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A4" w:rsidRPr="009F73C5" w:rsidRDefault="00BC6CA4" w:rsidP="00BC6C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Thy Kingdom Come Basingstoke Ecumenical Novena</w:t>
      </w:r>
    </w:p>
    <w:p w:rsidR="00BC6CA4" w:rsidRPr="00BC6CA4" w:rsidRDefault="00BC6CA4" w:rsidP="00BC6CA4">
      <w:pPr>
        <w:jc w:val="center"/>
        <w:rPr>
          <w:b/>
          <w:color w:val="FF0000"/>
          <w:sz w:val="32"/>
          <w:szCs w:val="32"/>
        </w:rPr>
      </w:pPr>
      <w:r w:rsidRPr="00BC6CA4">
        <w:rPr>
          <w:b/>
          <w:color w:val="FF0000"/>
          <w:sz w:val="32"/>
          <w:szCs w:val="32"/>
        </w:rPr>
        <w:t>TKC Shared Creativity</w:t>
      </w:r>
    </w:p>
    <w:p w:rsidR="00BC6CA4" w:rsidRPr="00375856" w:rsidRDefault="005E6DE5" w:rsidP="005E6DE5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B999F68" wp14:editId="3F8525A8">
            <wp:simplePos x="0" y="0"/>
            <wp:positionH relativeFrom="column">
              <wp:posOffset>-342900</wp:posOffset>
            </wp:positionH>
            <wp:positionV relativeFrom="paragraph">
              <wp:posOffset>482600</wp:posOffset>
            </wp:positionV>
            <wp:extent cx="2484755" cy="2425065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A4" w:rsidRPr="00BC6CA4">
        <w:rPr>
          <w:b/>
          <w:i/>
          <w:color w:val="FF0000"/>
          <w:sz w:val="36"/>
          <w:szCs w:val="36"/>
        </w:rPr>
        <w:t>Illuminating the Word</w:t>
      </w:r>
      <w:r>
        <w:rPr>
          <w:b/>
          <w:color w:val="FF0000"/>
          <w:sz w:val="36"/>
          <w:szCs w:val="36"/>
        </w:rPr>
        <w:br/>
      </w:r>
      <w:r w:rsidRPr="005E6DE5">
        <w:rPr>
          <w:b/>
          <w:sz w:val="16"/>
          <w:szCs w:val="16"/>
        </w:rPr>
        <w:br/>
      </w:r>
      <w:r w:rsidR="00375856">
        <w:t>A</w:t>
      </w:r>
      <w:r w:rsidR="00BC6CA4">
        <w:t>n o</w:t>
      </w:r>
      <w:r w:rsidR="00BC6CA4" w:rsidRPr="00E06E7D">
        <w:t>ppor</w:t>
      </w:r>
      <w:r w:rsidR="00375856">
        <w:t xml:space="preserve">tunity to join in taking a book or </w:t>
      </w:r>
      <w:r w:rsidR="00BC6CA4" w:rsidRPr="00E06E7D">
        <w:t>pas</w:t>
      </w:r>
      <w:r w:rsidR="00BC6CA4">
        <w:t>sage from the bible and engage</w:t>
      </w:r>
      <w:r w:rsidR="00BC6CA4" w:rsidRPr="00E06E7D">
        <w:t xml:space="preserve"> </w:t>
      </w:r>
      <w:r w:rsidR="00BC6CA4">
        <w:t>your</w:t>
      </w:r>
      <w:r w:rsidR="00BC6CA4" w:rsidRPr="00E06E7D">
        <w:t xml:space="preserve"> parish </w:t>
      </w:r>
      <w:r w:rsidR="00BC6CA4">
        <w:t xml:space="preserve">or community </w:t>
      </w:r>
      <w:r w:rsidR="00375856">
        <w:t>groups in taking a section each</w:t>
      </w:r>
      <w:r w:rsidR="00375856" w:rsidRPr="00E06E7D">
        <w:t xml:space="preserve"> </w:t>
      </w:r>
      <w:r w:rsidR="00375856">
        <w:t>to illustrate or transcribe in a way they choose</w:t>
      </w:r>
      <w:r w:rsidR="00BC6CA4">
        <w:t xml:space="preserve"> (perhaps </w:t>
      </w:r>
      <w:r w:rsidR="00375856">
        <w:t>with global partners writing in different language too</w:t>
      </w:r>
      <w:r w:rsidR="00BC6CA4">
        <w:t xml:space="preserve">).  </w:t>
      </w:r>
      <w:r w:rsidR="00375856">
        <w:t xml:space="preserve">This could then lead </w:t>
      </w:r>
      <w:r w:rsidR="00BC6CA4" w:rsidRPr="00E06E7D">
        <w:t>to final compilation of a parish/community hand-crafted edit</w:t>
      </w:r>
      <w:r w:rsidR="00375856">
        <w:t xml:space="preserve">ion of the chosen biblical book or passage - </w:t>
      </w:r>
      <w:r w:rsidR="00BC6CA4" w:rsidRPr="00E06E7D">
        <w:t xml:space="preserve">binding together creativity from </w:t>
      </w:r>
      <w:r w:rsidR="00BC6CA4">
        <w:t xml:space="preserve">church, </w:t>
      </w:r>
      <w:r w:rsidR="00BC6CA4" w:rsidRPr="00E06E7D">
        <w:t xml:space="preserve">school, community, ecumenical, globally-linked groups of the parish. </w:t>
      </w:r>
    </w:p>
    <w:p w:rsidR="00BC6CA4" w:rsidRDefault="00BC6CA4" w:rsidP="00BC6CA4"/>
    <w:p w:rsidR="00BC6CA4" w:rsidRDefault="005E6DE5" w:rsidP="00BC6CA4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979B623" wp14:editId="4D4D508E">
            <wp:simplePos x="0" y="0"/>
            <wp:positionH relativeFrom="column">
              <wp:posOffset>1714500</wp:posOffset>
            </wp:positionH>
            <wp:positionV relativeFrom="paragraph">
              <wp:posOffset>71755</wp:posOffset>
            </wp:positionV>
            <wp:extent cx="2399030" cy="16236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A4">
        <w:t>If there are a number of parish or church communities who decide to follow-up this idea, we could gather the final passages or books together to form a shared TKC Basingstoke single volume</w:t>
      </w:r>
      <w:r w:rsidR="00375856">
        <w:t>, to be read from as we worship together on the Eve of Pentecost perhaps</w:t>
      </w:r>
      <w:r w:rsidR="00BC6CA4">
        <w:t xml:space="preserve">. </w:t>
      </w:r>
      <w:bookmarkStart w:id="0" w:name="_GoBack"/>
      <w:bookmarkEnd w:id="0"/>
    </w:p>
    <w:p w:rsidR="00B16FCC" w:rsidRDefault="00B16FCC"/>
    <w:sectPr w:rsidR="00B16FCC" w:rsidSect="005E6DE5">
      <w:pgSz w:w="8380" w:h="11900"/>
      <w:pgMar w:top="1135" w:right="867" w:bottom="851" w:left="1134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A4"/>
    <w:rsid w:val="00375856"/>
    <w:rsid w:val="005E6DE5"/>
    <w:rsid w:val="00B16FCC"/>
    <w:rsid w:val="00B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D4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720</Characters>
  <Application>Microsoft Macintosh Word</Application>
  <DocSecurity>0</DocSecurity>
  <Lines>6</Lines>
  <Paragraphs>1</Paragraphs>
  <ScaleCrop>false</ScaleCrop>
  <Company>St Mary's church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1</cp:revision>
  <dcterms:created xsi:type="dcterms:W3CDTF">2017-03-14T22:15:00Z</dcterms:created>
  <dcterms:modified xsi:type="dcterms:W3CDTF">2017-03-14T22:46:00Z</dcterms:modified>
</cp:coreProperties>
</file>